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507D6D" w:rsidRPr="00B00446" w14:paraId="44F081C8" w14:textId="77777777" w:rsidTr="001D2960">
        <w:trPr>
          <w:trHeight w:val="1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F38E" w14:textId="77777777" w:rsidR="00507D6D" w:rsidRPr="00B00446" w:rsidRDefault="00507D6D" w:rsidP="001D2960">
            <w:pPr>
              <w:pStyle w:val="a3"/>
              <w:spacing w:line="276" w:lineRule="auto"/>
              <w:ind w:left="34"/>
              <w:jc w:val="both"/>
              <w:rPr>
                <w:rStyle w:val="a7"/>
                <w:b w:val="0"/>
              </w:rPr>
            </w:pPr>
            <w:r w:rsidRPr="00B00446">
              <w:rPr>
                <w:rStyle w:val="s2"/>
              </w:rPr>
              <w:t xml:space="preserve">Принято на заседании педагогического совета </w:t>
            </w:r>
            <w:r w:rsidRPr="00B00446">
              <w:rPr>
                <w:rStyle w:val="s2"/>
              </w:rPr>
              <w:tab/>
              <w:t xml:space="preserve">Протокол № 1от </w:t>
            </w:r>
            <w:r w:rsidRPr="000B69ED">
              <w:rPr>
                <w:rStyle w:val="s2"/>
              </w:rPr>
              <w:t>3</w:t>
            </w:r>
            <w:r>
              <w:rPr>
                <w:rStyle w:val="s2"/>
              </w:rPr>
              <w:t>0</w:t>
            </w:r>
            <w:r w:rsidRPr="000B69ED">
              <w:rPr>
                <w:rStyle w:val="s2"/>
              </w:rPr>
              <w:t>.08.2024г.</w:t>
            </w:r>
            <w:r w:rsidRPr="000B69ED">
              <w:rPr>
                <w:rStyle w:val="s2"/>
              </w:rPr>
              <w:tab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5311" w14:textId="77777777" w:rsidR="00507D6D" w:rsidRPr="00B00446" w:rsidRDefault="00507D6D" w:rsidP="001D2960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Утверждено Приказом директора </w:t>
            </w:r>
          </w:p>
          <w:p w14:paraId="2A59B421" w14:textId="77777777" w:rsidR="00507D6D" w:rsidRPr="00B00446" w:rsidRDefault="00507D6D" w:rsidP="001D2960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«Переславская православная гимназия» </w:t>
            </w:r>
          </w:p>
          <w:p w14:paraId="4E6020B1" w14:textId="77777777" w:rsidR="00507D6D" w:rsidRPr="00B00446" w:rsidRDefault="00507D6D" w:rsidP="001D2960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имени </w:t>
            </w:r>
            <w:proofErr w:type="spellStart"/>
            <w:r w:rsidRPr="00B00446">
              <w:rPr>
                <w:sz w:val="24"/>
                <w:szCs w:val="24"/>
              </w:rPr>
              <w:t>св.благв.вел.кн</w:t>
            </w:r>
            <w:proofErr w:type="spellEnd"/>
            <w:r w:rsidRPr="00B00446">
              <w:rPr>
                <w:sz w:val="24"/>
                <w:szCs w:val="24"/>
              </w:rPr>
              <w:t xml:space="preserve">. </w:t>
            </w:r>
            <w:proofErr w:type="spellStart"/>
            <w:r w:rsidRPr="00B00446">
              <w:rPr>
                <w:sz w:val="24"/>
                <w:szCs w:val="24"/>
              </w:rPr>
              <w:t>А.Невского</w:t>
            </w:r>
            <w:proofErr w:type="spellEnd"/>
            <w:r w:rsidRPr="00B00446">
              <w:rPr>
                <w:sz w:val="24"/>
                <w:szCs w:val="24"/>
              </w:rPr>
              <w:t xml:space="preserve">» </w:t>
            </w:r>
          </w:p>
          <w:p w14:paraId="58D303CF" w14:textId="77777777" w:rsidR="00507D6D" w:rsidRPr="00B00446" w:rsidRDefault="00507D6D" w:rsidP="001D2960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32</w:t>
            </w:r>
            <w:r w:rsidRPr="00B00446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4</w:t>
            </w:r>
            <w:r w:rsidRPr="00B00446">
              <w:rPr>
                <w:sz w:val="24"/>
                <w:szCs w:val="24"/>
              </w:rPr>
              <w:t xml:space="preserve">-о от </w:t>
            </w:r>
            <w:r>
              <w:rPr>
                <w:sz w:val="24"/>
                <w:szCs w:val="24"/>
              </w:rPr>
              <w:t>2</w:t>
            </w:r>
            <w:r w:rsidRPr="00B00446">
              <w:rPr>
                <w:sz w:val="24"/>
                <w:szCs w:val="24"/>
              </w:rPr>
              <w:t xml:space="preserve"> сентября 2024 года</w:t>
            </w:r>
          </w:p>
          <w:p w14:paraId="3246106A" w14:textId="77777777" w:rsidR="00507D6D" w:rsidRPr="00B00446" w:rsidRDefault="00507D6D" w:rsidP="001D2960">
            <w:pPr>
              <w:pStyle w:val="TableParagraph"/>
              <w:rPr>
                <w:rStyle w:val="a7"/>
                <w:b w:val="0"/>
                <w:sz w:val="24"/>
                <w:szCs w:val="24"/>
              </w:rPr>
            </w:pPr>
            <w:proofErr w:type="spellStart"/>
            <w:r w:rsidRPr="00B00446">
              <w:rPr>
                <w:rStyle w:val="a7"/>
                <w:sz w:val="24"/>
                <w:szCs w:val="24"/>
              </w:rPr>
              <w:t>Директор_______Толстова</w:t>
            </w:r>
            <w:proofErr w:type="spellEnd"/>
            <w:r w:rsidRPr="00B00446">
              <w:rPr>
                <w:rStyle w:val="a7"/>
                <w:sz w:val="24"/>
                <w:szCs w:val="24"/>
              </w:rPr>
              <w:t xml:space="preserve"> В.К.</w:t>
            </w:r>
          </w:p>
        </w:tc>
      </w:tr>
    </w:tbl>
    <w:p w14:paraId="17A8B915" w14:textId="77777777" w:rsidR="00BD15A3" w:rsidRDefault="00BD15A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ED12316" w14:textId="77777777" w:rsidR="00BD15A3" w:rsidRPr="007B230E" w:rsidRDefault="00BD15A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83BCF44" w14:textId="77777777" w:rsidR="00AC10DC" w:rsidRPr="00B55C3C" w:rsidRDefault="00AC10DC" w:rsidP="005A139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 пользования сотовым телефоном</w:t>
      </w:r>
    </w:p>
    <w:p w14:paraId="298B6076" w14:textId="77777777" w:rsidR="00AC10DC" w:rsidRPr="00B55C3C" w:rsidRDefault="00775725" w:rsidP="005A139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Частного общеобразовательного учреждения «Переславской православной гимназии» имени святого благоверного великого князя Александра Невского»</w:t>
      </w:r>
    </w:p>
    <w:p w14:paraId="630052FA" w14:textId="77777777" w:rsidR="00B55C3C" w:rsidRDefault="00B55C3C" w:rsidP="005A139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E7C1EEF" w14:textId="77777777" w:rsidR="00AC10DC" w:rsidRPr="00B55C3C" w:rsidRDefault="00AC10DC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="00642555" w:rsidRPr="00B5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5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14:paraId="1ABB6FB3" w14:textId="77777777" w:rsidR="004763C3" w:rsidRPr="004763C3" w:rsidRDefault="004763C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Настоящее Положение разработано в соответствии с Федеральным Законом №273-ФЗ</w:t>
      </w:r>
    </w:p>
    <w:p w14:paraId="23B8D456" w14:textId="77777777" w:rsidR="004763C3" w:rsidRPr="004763C3" w:rsidRDefault="004763C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29.12.2012 года «Об образовании в Российской Федерац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ии» с изменениями от 25 декабря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2023 года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76C5" w:rsidRPr="009F7CA5">
        <w:rPr>
          <w:rStyle w:val="hgkelc"/>
          <w:rFonts w:ascii="Times New Roman" w:hAnsi="Times New Roman" w:cs="Times New Roman"/>
          <w:bCs/>
          <w:sz w:val="24"/>
          <w:szCs w:val="24"/>
        </w:rPr>
        <w:t>№618-ФЗ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Федеральным законом № 152-ФЗ от 27.07.2006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«О персональных данных» с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изменениями от 6 февраля 2023, Федеральным Законо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№436-ФЗ от 29.12.2010 года «О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защите детей от информации, причиняющей вред их здо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ровью и развитию» с изменениями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28 апреля 2023 года, Методическими рекомендац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иями об использовании устройств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мобильной связи в общеобразовательных организ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ациях, утвержденные Федеральной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службой по надзору в сфере защиты прав потреби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телей и благополучия человека и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Федеральной службой по надзору в сфере образования и 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науки от 14 августа 2019 года №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МР 2.4.0150-19/01-230/13-01, Постановлением главно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государственного санитарного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врача Российской Федерации от 28.01.2021 года №2 «Об 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утверждении санитарных правил и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 СанПиН 1.2.3685-21 «Гигиенические норма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тивы и требования к обеспечению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 и (или) безвредности для человека фа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кторов среды обитания», а также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Уставом общеобразовательной организации и другим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нормативными правовыми актами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Федерации, регламентирующими деятельност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организаций, осуществляющих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образовательную деятельность.</w:t>
      </w:r>
    </w:p>
    <w:p w14:paraId="04B6A476" w14:textId="77777777" w:rsidR="004763C3" w:rsidRPr="004763C3" w:rsidRDefault="004763C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Данное Положение об использовании мобильных телефонов и других средств</w:t>
      </w:r>
    </w:p>
    <w:p w14:paraId="6DD005B3" w14:textId="77777777" w:rsidR="004763C3" w:rsidRPr="004763C3" w:rsidRDefault="004763C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коммуникации определяет условия использования средст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мобильной связи и электронных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 в общеобразовательной организации, реализ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ующей образовательные программы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начального общего, основного общего, среднего общего о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бразования с целью профилактики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нарушений здоровья обучающихся, повышени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эффективности образовательной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 а также регулирует права и обязанност</w:t>
      </w:r>
      <w:r w:rsidR="005176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пользователей сотовой связи и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регламентирует их ответственность.</w:t>
      </w:r>
    </w:p>
    <w:p w14:paraId="6077A521" w14:textId="77777777" w:rsidR="004763C3" w:rsidRPr="004763C3" w:rsidRDefault="004763C3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Согласно СанПиН 2.4.3648-20 мобильные средства связи не используются в целях</w:t>
      </w:r>
    </w:p>
    <w:p w14:paraId="6906BBA0" w14:textId="77777777" w:rsidR="004763C3" w:rsidRPr="004763C3" w:rsidRDefault="004763C3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деятельности обучающихся.</w:t>
      </w:r>
    </w:p>
    <w:p w14:paraId="4258E4C2" w14:textId="77777777" w:rsidR="004763C3" w:rsidRPr="004763C3" w:rsidRDefault="004763C3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В соответствии с Федеральным законом № 273-ФЗ «Об образовании в Российской</w:t>
      </w:r>
    </w:p>
    <w:p w14:paraId="674CB513" w14:textId="77777777" w:rsidR="004763C3" w:rsidRPr="004763C3" w:rsidRDefault="004763C3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Федерации» обучающимся общеобразовательной организации запрещено использовать</w:t>
      </w:r>
    </w:p>
    <w:p w14:paraId="04CB8880" w14:textId="77777777" w:rsidR="004763C3" w:rsidRPr="004763C3" w:rsidRDefault="004763C3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подвижной радиотелефонной связи во время проведения учебных занятий при</w:t>
      </w:r>
    </w:p>
    <w:p w14:paraId="0F404DE0" w14:textId="77777777" w:rsidR="004763C3" w:rsidRPr="004763C3" w:rsidRDefault="004763C3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освоении образовательных программ начального общего, основного общего и среднего</w:t>
      </w:r>
    </w:p>
    <w:p w14:paraId="30F846C5" w14:textId="77777777" w:rsidR="004763C3" w:rsidRPr="004763C3" w:rsidRDefault="004763C3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общего образования, за исключением случаев возникновения угрозы жизни или здоровью</w:t>
      </w:r>
    </w:p>
    <w:p w14:paraId="3FBFB67A" w14:textId="77777777" w:rsidR="004763C3" w:rsidRPr="004763C3" w:rsidRDefault="004763C3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обучающихся, работников школы, иных экстренных случаев.</w:t>
      </w:r>
    </w:p>
    <w:p w14:paraId="38C84807" w14:textId="77777777" w:rsidR="004763C3" w:rsidRPr="004763C3" w:rsidRDefault="005176C5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</w:t>
      </w:r>
      <w:r w:rsidR="004763C3"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школе в каждом учебном классе на стенде для докум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ентации должен находиться знак, </w:t>
      </w:r>
      <w:r w:rsidR="004763C3"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листе формата А4, запрещающий использование мобильных телефонов.</w:t>
      </w:r>
    </w:p>
    <w:p w14:paraId="768008FC" w14:textId="77777777" w:rsidR="004763C3" w:rsidRPr="004763C3" w:rsidRDefault="005176C5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</w:t>
      </w:r>
      <w:r w:rsidR="004763C3"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Многофункциональность телефона (смартфона), наличие множества приложений</w:t>
      </w:r>
    </w:p>
    <w:p w14:paraId="28E5A096" w14:textId="77777777" w:rsidR="004763C3" w:rsidRPr="004763C3" w:rsidRDefault="004763C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неизбежно создают ситуацию многозадачности, требующую постоянных переключений с</w:t>
      </w:r>
    </w:p>
    <w:p w14:paraId="0C4E69D8" w14:textId="77777777" w:rsidR="004763C3" w:rsidRPr="004763C3" w:rsidRDefault="004763C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одного вида активности на другой, в том числе в образовательной деятельности, привод</w:t>
      </w:r>
      <w:r w:rsidR="00F63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 к </w:t>
      </w: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ухудшению усвоения материала и снижению успеваемости.</w:t>
      </w:r>
    </w:p>
    <w:p w14:paraId="373F44A8" w14:textId="77777777" w:rsidR="004763C3" w:rsidRPr="004763C3" w:rsidRDefault="00F63902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1.7</w:t>
      </w:r>
      <w:r w:rsidR="004763C3"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Мобильный телефон (смартфон) является личной собственностью обучающегося.</w:t>
      </w:r>
    </w:p>
    <w:p w14:paraId="1139BBEC" w14:textId="77777777" w:rsidR="004763C3" w:rsidRPr="004763C3" w:rsidRDefault="004C34ED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</w:t>
      </w:r>
      <w:r w:rsidR="004763C3"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Классный руководитель в обязательном порядке доводит до сведения обучающихся и</w:t>
      </w:r>
    </w:p>
    <w:p w14:paraId="6EEB0CDF" w14:textId="77777777" w:rsidR="004763C3" w:rsidRPr="004763C3" w:rsidRDefault="004763C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родителей (законных представителей) об условиях использования мобильной связи и</w:t>
      </w:r>
    </w:p>
    <w:p w14:paraId="4A59B36F" w14:textId="77777777" w:rsidR="00AC10DC" w:rsidRPr="00B55C3C" w:rsidRDefault="004763C3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6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иных электронных устройств в общеобразовательной</w:t>
      </w:r>
      <w:r w:rsidR="005A1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(см. Приложения 1)</w:t>
      </w:r>
    </w:p>
    <w:p w14:paraId="6E457CDE" w14:textId="77777777" w:rsidR="00C15F6A" w:rsidRPr="00F63902" w:rsidRDefault="00C15F6A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63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Условия использования мобильных телефонов и других электронных устройств</w:t>
      </w:r>
    </w:p>
    <w:p w14:paraId="7AD43ECA" w14:textId="77777777" w:rsidR="00C15F6A" w:rsidRPr="00F63902" w:rsidRDefault="00C15F6A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639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2.1. Средства мобильной связи могут использоваться в образовательной организации для</w:t>
      </w:r>
    </w:p>
    <w:p w14:paraId="3B79CC2F" w14:textId="77777777" w:rsidR="00F63902" w:rsidRDefault="00C15F6A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639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обмена инф</w:t>
      </w:r>
      <w:r w:rsidR="00F639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ормацией в случае необходимости. </w:t>
      </w:r>
    </w:p>
    <w:p w14:paraId="4A9B0A34" w14:textId="77777777" w:rsidR="00F63902" w:rsidRPr="004C34ED" w:rsidRDefault="00C15F6A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639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2.2. Запрещено пользование мобильным телефоном во вре</w:t>
      </w:r>
      <w:r w:rsidR="00F639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мя образовательной деятельности </w:t>
      </w:r>
      <w:r w:rsidRPr="00F639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(урочной, внеурочной). В отдельных случаях </w:t>
      </w:r>
      <w:r w:rsidR="00F639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пользование мобильных устройств </w:t>
      </w:r>
      <w:r w:rsidRPr="00F639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допускается только с разрешения учителя.</w:t>
      </w:r>
      <w:r w:rsidR="00AC10DC"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8E352A5" w14:textId="77777777" w:rsidR="00AC10DC" w:rsidRPr="00B55C3C" w:rsidRDefault="00F63902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</w:t>
      </w:r>
      <w:r w:rsidR="00AC10DC"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Любой Пользователь обязан знать и соблюдать следующие условия и правила пользования сотовыми телефонами в школе:</w:t>
      </w:r>
    </w:p>
    <w:p w14:paraId="03E6510C" w14:textId="77777777" w:rsidR="00AC10DC" w:rsidRPr="00B55C3C" w:rsidRDefault="00AC10DC" w:rsidP="00507D6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здании школы обязательно ставить телефон в режим вибровызова.</w:t>
      </w:r>
    </w:p>
    <w:p w14:paraId="35BFE950" w14:textId="77777777" w:rsidR="00AC10DC" w:rsidRPr="00B55C3C" w:rsidRDefault="00AC10DC" w:rsidP="00507D6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уроков</w:t>
      </w:r>
      <w:r w:rsidR="005E7A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A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входе в класс, ставить телефон в специально оборудованном месте (стеллаж с индивидуальными ячейками), по окончании урока забирать. </w:t>
      </w:r>
    </w:p>
    <w:p w14:paraId="1E66857F" w14:textId="77777777" w:rsidR="00AC10DC" w:rsidRPr="00B55C3C" w:rsidRDefault="00AC10DC" w:rsidP="00507D6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Помнить, что ответственность за сохранность телефона лежит только на его владельце (родителях, законных представителях владельца). Все случаи хищения имущества рассматриваются по заявлению в </w:t>
      </w:r>
      <w:r w:rsidR="00642555"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МВД «Переславль-Залесский»</w:t>
      </w:r>
      <w:r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соответствии с действующим законодательством.</w:t>
      </w:r>
    </w:p>
    <w:p w14:paraId="5E1C0E09" w14:textId="77777777" w:rsidR="00AC10DC" w:rsidRPr="00B55C3C" w:rsidRDefault="00AC10DC" w:rsidP="00507D6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здании школы запрещена пропаганда культа насилия, жестокости или порнографии посредством сотового телефона.</w:t>
      </w:r>
    </w:p>
    <w:p w14:paraId="7553523F" w14:textId="77777777" w:rsidR="00642555" w:rsidRPr="00F63902" w:rsidRDefault="00642555" w:rsidP="00507D6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Экстренная связь с родителями (законными представителями) поддерживаетс</w:t>
      </w:r>
      <w:r w:rsidR="005E7A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через городской телефон школы или в</w:t>
      </w:r>
      <w:r w:rsidR="005E7AB8" w:rsidRPr="009F7CA5">
        <w:rPr>
          <w:rFonts w:ascii="Times New Roman" w:hAnsi="Times New Roman" w:cs="Times New Roman"/>
          <w:sz w:val="24"/>
          <w:szCs w:val="24"/>
        </w:rPr>
        <w:t xml:space="preserve"> случае возникновения опасности жизни </w:t>
      </w:r>
      <w:r w:rsidR="005E7AB8">
        <w:rPr>
          <w:rFonts w:ascii="Times New Roman" w:hAnsi="Times New Roman" w:cs="Times New Roman"/>
          <w:sz w:val="24"/>
          <w:szCs w:val="24"/>
        </w:rPr>
        <w:t>и</w:t>
      </w:r>
      <w:r w:rsidR="005E7AB8" w:rsidRPr="009F7CA5">
        <w:rPr>
          <w:rFonts w:ascii="Times New Roman" w:hAnsi="Times New Roman" w:cs="Times New Roman"/>
          <w:sz w:val="24"/>
          <w:szCs w:val="24"/>
        </w:rPr>
        <w:t xml:space="preserve"> здоровью обучающихся</w:t>
      </w:r>
      <w:r w:rsidR="005E7AB8">
        <w:rPr>
          <w:rFonts w:ascii="Times New Roman" w:hAnsi="Times New Roman" w:cs="Times New Roman"/>
          <w:sz w:val="24"/>
          <w:szCs w:val="24"/>
        </w:rPr>
        <w:t>.</w:t>
      </w:r>
    </w:p>
    <w:p w14:paraId="18873912" w14:textId="77777777" w:rsidR="00F63902" w:rsidRPr="00F63902" w:rsidRDefault="00F63902" w:rsidP="004C34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7B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Родителям</w:t>
      </w:r>
      <w:r w:rsidRPr="00F63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(законным представителям) обучающихся не рекомендуется звонить своим</w:t>
      </w:r>
      <w:r w:rsidR="00937B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63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во время образовательной деятельности. При н</w:t>
      </w:r>
      <w:r w:rsidR="00937B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еобходимости родители (законные </w:t>
      </w:r>
      <w:r w:rsidRPr="00F63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представители) могут ориентироваться на расписани</w:t>
      </w:r>
      <w:r w:rsidR="00937B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звонков, размещенных на сайте </w:t>
      </w:r>
      <w:r w:rsidRPr="00F63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организации, чтобы позвонить ребенку </w:t>
      </w:r>
      <w:r w:rsidR="00937B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окончанию учебных занятий</w:t>
      </w:r>
    </w:p>
    <w:p w14:paraId="16A51686" w14:textId="77777777" w:rsidR="00AC10DC" w:rsidRPr="004C34ED" w:rsidRDefault="00F63902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AC10DC" w:rsidRPr="004C3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Обязанности пользователей</w:t>
      </w:r>
    </w:p>
    <w:p w14:paraId="565DC1E2" w14:textId="77777777" w:rsidR="00AC10DC" w:rsidRPr="004C34ED" w:rsidRDefault="00AC10DC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</w:t>
      </w: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Пользователям запрещается:</w:t>
      </w:r>
    </w:p>
    <w:p w14:paraId="65E3E593" w14:textId="7BB31340" w:rsidR="00AC10DC" w:rsidRPr="004C34ED" w:rsidRDefault="00937B35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сотовый телефон на уроке в </w:t>
      </w:r>
      <w:r w:rsidR="00507D6D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любом режиме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том числе как калькулятор, записную книжку).</w:t>
      </w:r>
    </w:p>
    <w:p w14:paraId="72EB1682" w14:textId="77777777" w:rsidR="00AC10DC" w:rsidRPr="004C34ED" w:rsidRDefault="00937B35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</w:t>
      </w: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громкий режим вызова и прослушивания мелодий во все время пребывания в школе.</w:t>
      </w:r>
    </w:p>
    <w:p w14:paraId="3FCB7ED3" w14:textId="77777777" w:rsidR="00AC10DC" w:rsidRPr="004C34ED" w:rsidRDefault="00937B35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</w:t>
      </w: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Пропагандировать, хранить информацию, содержащую жестокость, насилие или порнографию посредством телефона.</w:t>
      </w:r>
    </w:p>
    <w:p w14:paraId="7CCD3965" w14:textId="77777777" w:rsidR="00AC10DC" w:rsidRPr="004C34ED" w:rsidRDefault="00937B35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</w:t>
      </w: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Сознательно наносить вред образовательному процессу при использовании сотового телефона.</w:t>
      </w:r>
    </w:p>
    <w:p w14:paraId="681FC23D" w14:textId="77777777" w:rsidR="00AC10DC" w:rsidRPr="004C34ED" w:rsidRDefault="00937B35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E7AB8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.5. Запрещается фотографировать, снимать видео учителей, а также обучающихся гимназии. </w:t>
      </w:r>
    </w:p>
    <w:p w14:paraId="256B8364" w14:textId="77777777" w:rsidR="00AC10DC" w:rsidRPr="004C34ED" w:rsidRDefault="00937B35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AC10DC" w:rsidRPr="004C3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2555" w:rsidRPr="004C3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C10DC" w:rsidRPr="004C3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за нарушение Правил</w:t>
      </w:r>
    </w:p>
    <w:p w14:paraId="289C5604" w14:textId="77777777" w:rsidR="00AC10DC" w:rsidRPr="004C34ED" w:rsidRDefault="00AC10DC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За нарушение настоящих Правил пользователем сот</w:t>
      </w:r>
      <w:r w:rsidR="004C34ED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овой связью предусматривается следующая</w:t>
      </w: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ответственность:</w:t>
      </w:r>
    </w:p>
    <w:p w14:paraId="109CA442" w14:textId="77777777" w:rsidR="00AC10DC" w:rsidRPr="004C34ED" w:rsidRDefault="004C34ED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642555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однократное нарушение, оформленное докладной на имя директора, объявляется замечание (с написанием объяснительной).</w:t>
      </w:r>
    </w:p>
    <w:p w14:paraId="6456326B" w14:textId="77777777" w:rsidR="00AC10DC" w:rsidRPr="004C34ED" w:rsidRDefault="004C34ED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</w:t>
      </w:r>
      <w:r w:rsidR="00642555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10DC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повторных фактах нарушения - изъятие телефона, собеседование администрации школы с родителями (законными представителями) обучающегося и передача им сотового телефона.</w:t>
      </w:r>
    </w:p>
    <w:p w14:paraId="59D926C9" w14:textId="77777777" w:rsidR="00642555" w:rsidRPr="004C34ED" w:rsidRDefault="004C34ED" w:rsidP="004C34E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</w:t>
      </w:r>
      <w:r w:rsidR="00642555" w:rsidRPr="004C34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.3. За многократное нарушение </w:t>
      </w:r>
      <w:r w:rsidR="00642555" w:rsidRPr="004C34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Правил пользования сотовым телефоном информация передаётся в </w:t>
      </w:r>
      <w:r w:rsidR="00B55C3C" w:rsidRPr="004C34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территориальную комиссию по делам несовершеннолетних и защите их прав городского округа города Переславля-Залесского.</w:t>
      </w:r>
    </w:p>
    <w:p w14:paraId="7AB1C6C8" w14:textId="77777777" w:rsidR="005E7AB8" w:rsidRDefault="00AC10DC" w:rsidP="004C34ED">
      <w:pPr>
        <w:pStyle w:val="a3"/>
        <w:jc w:val="both"/>
      </w:pPr>
      <w:r w:rsidRPr="004C34ED">
        <w:rPr>
          <w:color w:val="000000"/>
        </w:rPr>
        <w:t> </w:t>
      </w:r>
      <w:r w:rsidR="005E7AB8" w:rsidRPr="004C34ED">
        <w:t>Контроль за соблюдением правил внутреннего распорядка, включая соблюдение дисциплины на учебных занятиях и правил поведения в организации, осуществляется педагогическими, руководящими работниками такой организации, а также иными лицами, на которых возложены соответствующие обязанности.</w:t>
      </w:r>
    </w:p>
    <w:p w14:paraId="1123D7BA" w14:textId="77777777" w:rsidR="005A1399" w:rsidRPr="005A1399" w:rsidRDefault="005A1399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14:paraId="2717B1CB" w14:textId="77777777" w:rsidR="005A1399" w:rsidRPr="005A1399" w:rsidRDefault="005A1399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Лист ознакомления обучающихся с Положением об использовании мобильных </w:t>
      </w:r>
    </w:p>
    <w:p w14:paraId="530C8D90" w14:textId="77777777" w:rsidR="005A1399" w:rsidRDefault="005A1399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телефонов и других средств коммуникации в школе</w:t>
      </w:r>
    </w:p>
    <w:p w14:paraId="239FBED5" w14:textId="77777777" w:rsidR="005A1399" w:rsidRDefault="005A1399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1843"/>
        <w:gridCol w:w="1950"/>
      </w:tblGrid>
      <w:tr w:rsidR="005A1399" w14:paraId="3FBD2C40" w14:textId="77777777" w:rsidTr="005A1399">
        <w:tc>
          <w:tcPr>
            <w:tcW w:w="817" w:type="dxa"/>
          </w:tcPr>
          <w:p w14:paraId="4268ABF9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961" w:type="dxa"/>
          </w:tcPr>
          <w:p w14:paraId="449A4AF2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обучающегося</w:t>
            </w:r>
          </w:p>
        </w:tc>
        <w:tc>
          <w:tcPr>
            <w:tcW w:w="1843" w:type="dxa"/>
          </w:tcPr>
          <w:p w14:paraId="6E39F76F" w14:textId="77777777" w:rsidR="005A1399" w:rsidRPr="005A1399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  <w:p w14:paraId="40D64F24" w14:textId="77777777" w:rsidR="005A1399" w:rsidRPr="005A1399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ознакомления</w:t>
            </w:r>
          </w:p>
          <w:p w14:paraId="78A6EE9E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371D1BBC" w14:textId="77777777" w:rsidR="005A1399" w:rsidRPr="005A1399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 </w:t>
            </w:r>
          </w:p>
          <w:p w14:paraId="72BDCA58" w14:textId="77777777" w:rsidR="005A1399" w:rsidRPr="005A1399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</w:p>
          <w:p w14:paraId="76088402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63648E88" w14:textId="77777777" w:rsidTr="005A1399">
        <w:tc>
          <w:tcPr>
            <w:tcW w:w="817" w:type="dxa"/>
          </w:tcPr>
          <w:p w14:paraId="57575FE7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</w:tcPr>
          <w:p w14:paraId="4E06F3CA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BC3622C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119A315E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35B4AD3C" w14:textId="77777777" w:rsidTr="005A1399">
        <w:tc>
          <w:tcPr>
            <w:tcW w:w="817" w:type="dxa"/>
          </w:tcPr>
          <w:p w14:paraId="23BCD7C4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1" w:type="dxa"/>
          </w:tcPr>
          <w:p w14:paraId="1EAE444F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E7F56D4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1632CB79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613565CC" w14:textId="77777777" w:rsidTr="005A1399">
        <w:tc>
          <w:tcPr>
            <w:tcW w:w="817" w:type="dxa"/>
          </w:tcPr>
          <w:p w14:paraId="6F66AD30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61" w:type="dxa"/>
          </w:tcPr>
          <w:p w14:paraId="510EF4D6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5D38CE2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FD09D74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76E59E65" w14:textId="77777777" w:rsidTr="005A1399">
        <w:tc>
          <w:tcPr>
            <w:tcW w:w="817" w:type="dxa"/>
          </w:tcPr>
          <w:p w14:paraId="588F2A36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61" w:type="dxa"/>
          </w:tcPr>
          <w:p w14:paraId="07533110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D8DE551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67A3183C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43256FAE" w14:textId="77777777" w:rsidTr="005A1399">
        <w:tc>
          <w:tcPr>
            <w:tcW w:w="817" w:type="dxa"/>
          </w:tcPr>
          <w:p w14:paraId="61FA7868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61" w:type="dxa"/>
          </w:tcPr>
          <w:p w14:paraId="60EA2763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1F5F99A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24754D5B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18CB51B4" w14:textId="77777777" w:rsidTr="005A1399">
        <w:tc>
          <w:tcPr>
            <w:tcW w:w="817" w:type="dxa"/>
          </w:tcPr>
          <w:p w14:paraId="0E3A34F7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961" w:type="dxa"/>
          </w:tcPr>
          <w:p w14:paraId="6A0E9788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CD83843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1DF345D9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2AD41CAA" w14:textId="77777777" w:rsidTr="005A1399">
        <w:tc>
          <w:tcPr>
            <w:tcW w:w="817" w:type="dxa"/>
          </w:tcPr>
          <w:p w14:paraId="4B0A1EE3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961" w:type="dxa"/>
          </w:tcPr>
          <w:p w14:paraId="5E4FC2A7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4EB78DB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48882A85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24F949EE" w14:textId="77777777" w:rsidTr="005A1399">
        <w:tc>
          <w:tcPr>
            <w:tcW w:w="817" w:type="dxa"/>
          </w:tcPr>
          <w:p w14:paraId="265C7243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61" w:type="dxa"/>
          </w:tcPr>
          <w:p w14:paraId="43983946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1DA1077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65B67D7E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258A4DC3" w14:textId="77777777" w:rsidTr="005A1399">
        <w:tc>
          <w:tcPr>
            <w:tcW w:w="817" w:type="dxa"/>
          </w:tcPr>
          <w:p w14:paraId="0A95EC4E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961" w:type="dxa"/>
          </w:tcPr>
          <w:p w14:paraId="349732B2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7809FA5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0C7953A3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3EAF7B4A" w14:textId="77777777" w:rsidTr="005A1399">
        <w:tc>
          <w:tcPr>
            <w:tcW w:w="817" w:type="dxa"/>
          </w:tcPr>
          <w:p w14:paraId="45D5F87F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961" w:type="dxa"/>
          </w:tcPr>
          <w:p w14:paraId="3CAB04FE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7EB4A7C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68953217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720548D2" w14:textId="77777777" w:rsidTr="005A1399">
        <w:tc>
          <w:tcPr>
            <w:tcW w:w="817" w:type="dxa"/>
          </w:tcPr>
          <w:p w14:paraId="6D19A50A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961" w:type="dxa"/>
          </w:tcPr>
          <w:p w14:paraId="0BDD64B3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76CE871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381E007B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46C82D17" w14:textId="77777777" w:rsidTr="005A1399">
        <w:tc>
          <w:tcPr>
            <w:tcW w:w="817" w:type="dxa"/>
          </w:tcPr>
          <w:p w14:paraId="4FC78DD5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61" w:type="dxa"/>
          </w:tcPr>
          <w:p w14:paraId="359913CC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C9956C5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31A29F5B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4BBC6B6B" w14:textId="77777777" w:rsidTr="005A1399">
        <w:tc>
          <w:tcPr>
            <w:tcW w:w="817" w:type="dxa"/>
          </w:tcPr>
          <w:p w14:paraId="0876ACB1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961" w:type="dxa"/>
          </w:tcPr>
          <w:p w14:paraId="4BCBB3E7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0C18832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7B92D9DA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6B4564FF" w14:textId="77777777" w:rsidTr="005A1399">
        <w:tc>
          <w:tcPr>
            <w:tcW w:w="817" w:type="dxa"/>
          </w:tcPr>
          <w:p w14:paraId="1671BF04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961" w:type="dxa"/>
          </w:tcPr>
          <w:p w14:paraId="24B9B972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40C1EB6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6002ECDB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4BAFD9D5" w14:textId="77777777" w:rsidTr="005A1399">
        <w:tc>
          <w:tcPr>
            <w:tcW w:w="817" w:type="dxa"/>
          </w:tcPr>
          <w:p w14:paraId="604089DD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961" w:type="dxa"/>
          </w:tcPr>
          <w:p w14:paraId="26F5CD9C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EDDA9D8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8C9AAF2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561F3112" w14:textId="77777777" w:rsidTr="005A1399">
        <w:tc>
          <w:tcPr>
            <w:tcW w:w="817" w:type="dxa"/>
          </w:tcPr>
          <w:p w14:paraId="3444AB01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961" w:type="dxa"/>
          </w:tcPr>
          <w:p w14:paraId="49610B0C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AF1A25A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12EE2C1E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11E9CC84" w14:textId="77777777" w:rsidTr="005A1399">
        <w:tc>
          <w:tcPr>
            <w:tcW w:w="817" w:type="dxa"/>
          </w:tcPr>
          <w:p w14:paraId="05AA65E5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961" w:type="dxa"/>
          </w:tcPr>
          <w:p w14:paraId="7513BA4F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0DF6AC7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6610145B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74AAF46E" w14:textId="77777777" w:rsidTr="005A1399">
        <w:tc>
          <w:tcPr>
            <w:tcW w:w="817" w:type="dxa"/>
          </w:tcPr>
          <w:p w14:paraId="5157952E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961" w:type="dxa"/>
          </w:tcPr>
          <w:p w14:paraId="2802EC84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3383F86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6FE9BAAA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5031C6B2" w14:textId="77777777" w:rsidTr="005A1399">
        <w:tc>
          <w:tcPr>
            <w:tcW w:w="817" w:type="dxa"/>
          </w:tcPr>
          <w:p w14:paraId="5D7016B9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961" w:type="dxa"/>
          </w:tcPr>
          <w:p w14:paraId="30248D4D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54D9180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0BD39CC4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2E733B3B" w14:textId="77777777" w:rsidTr="005A1399">
        <w:tc>
          <w:tcPr>
            <w:tcW w:w="817" w:type="dxa"/>
          </w:tcPr>
          <w:p w14:paraId="20A07D0C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961" w:type="dxa"/>
          </w:tcPr>
          <w:p w14:paraId="47E9FBCB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66D6AB1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EA3013C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059C63AD" w14:textId="77777777" w:rsidTr="005A1399">
        <w:tc>
          <w:tcPr>
            <w:tcW w:w="817" w:type="dxa"/>
          </w:tcPr>
          <w:p w14:paraId="15B41782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961" w:type="dxa"/>
          </w:tcPr>
          <w:p w14:paraId="38F69E3C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8212CA0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5BB9E53E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399" w14:paraId="044C131B" w14:textId="77777777" w:rsidTr="005A1399">
        <w:tc>
          <w:tcPr>
            <w:tcW w:w="817" w:type="dxa"/>
          </w:tcPr>
          <w:p w14:paraId="5BA8A9C1" w14:textId="77777777" w:rsidR="005A1399" w:rsidRPr="00B558CF" w:rsidRDefault="005A1399" w:rsidP="005A1399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1" w:type="dxa"/>
          </w:tcPr>
          <w:p w14:paraId="70853D02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2826525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14:paraId="1F6F1A2E" w14:textId="77777777" w:rsidR="005A1399" w:rsidRDefault="005A1399" w:rsidP="005A139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585B5B7" w14:textId="77777777" w:rsidR="005A1399" w:rsidRPr="005A1399" w:rsidRDefault="005A1399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99358D" w14:textId="77777777" w:rsidR="005A1399" w:rsidRDefault="005A1399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A836AC" w14:textId="77777777" w:rsidR="005A1399" w:rsidRPr="005A1399" w:rsidRDefault="005A1399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руководитель _______________/__________________</w:t>
      </w:r>
    </w:p>
    <w:p w14:paraId="2D460CCC" w14:textId="77777777" w:rsidR="00AC10DC" w:rsidRPr="00B55C3C" w:rsidRDefault="005A1399" w:rsidP="005A1399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</w:t>
      </w:r>
      <w:r w:rsidRPr="005A1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 (расшифровка подписи)</w:t>
      </w:r>
    </w:p>
    <w:p w14:paraId="7365BD4F" w14:textId="77777777" w:rsidR="00507D6D" w:rsidRDefault="00507D6D" w:rsidP="004C34ED">
      <w:pPr>
        <w:jc w:val="both"/>
      </w:pPr>
    </w:p>
    <w:sectPr w:rsidR="006E6E0F" w:rsidSect="000E1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00596"/>
    <w:multiLevelType w:val="multilevel"/>
    <w:tmpl w:val="D3586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17D5F65"/>
    <w:multiLevelType w:val="multilevel"/>
    <w:tmpl w:val="E67A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6A573FE"/>
    <w:multiLevelType w:val="multilevel"/>
    <w:tmpl w:val="4FA01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963404">
    <w:abstractNumId w:val="1"/>
  </w:num>
  <w:num w:numId="2" w16cid:durableId="1371106264">
    <w:abstractNumId w:val="0"/>
  </w:num>
  <w:num w:numId="3" w16cid:durableId="998997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0DC"/>
    <w:rsid w:val="000E1EE0"/>
    <w:rsid w:val="0025517E"/>
    <w:rsid w:val="00385A4C"/>
    <w:rsid w:val="004763C3"/>
    <w:rsid w:val="004C34ED"/>
    <w:rsid w:val="00507D6D"/>
    <w:rsid w:val="005176C5"/>
    <w:rsid w:val="005A1399"/>
    <w:rsid w:val="005E7AB8"/>
    <w:rsid w:val="00602237"/>
    <w:rsid w:val="00642555"/>
    <w:rsid w:val="00775725"/>
    <w:rsid w:val="007B230E"/>
    <w:rsid w:val="008063B8"/>
    <w:rsid w:val="00937B35"/>
    <w:rsid w:val="009F7CA5"/>
    <w:rsid w:val="00AC10DC"/>
    <w:rsid w:val="00B55C3C"/>
    <w:rsid w:val="00BD15A3"/>
    <w:rsid w:val="00C15F6A"/>
    <w:rsid w:val="00CE0C83"/>
    <w:rsid w:val="00DF6145"/>
    <w:rsid w:val="00F6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E6CB5"/>
  <w15:docId w15:val="{4269AE19-28BC-457B-BDE8-C841CF7B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1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5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5C3C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9F7CA5"/>
  </w:style>
  <w:style w:type="character" w:customStyle="1" w:styleId="kx21rb">
    <w:name w:val="kx21rb"/>
    <w:basedOn w:val="a0"/>
    <w:rsid w:val="009F7CA5"/>
  </w:style>
  <w:style w:type="table" w:styleId="a6">
    <w:name w:val="Table Grid"/>
    <w:basedOn w:val="a1"/>
    <w:uiPriority w:val="59"/>
    <w:rsid w:val="005A1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07D6D"/>
    <w:pPr>
      <w:widowControl w:val="0"/>
      <w:autoSpaceDE w:val="0"/>
      <w:autoSpaceDN w:val="0"/>
      <w:spacing w:after="0" w:line="240" w:lineRule="auto"/>
      <w:ind w:left="9"/>
    </w:pPr>
    <w:rPr>
      <w:rFonts w:ascii="Times New Roman" w:eastAsia="Times New Roman" w:hAnsi="Times New Roman" w:cs="Times New Roman"/>
    </w:rPr>
  </w:style>
  <w:style w:type="character" w:styleId="a7">
    <w:name w:val="Strong"/>
    <w:basedOn w:val="a0"/>
    <w:qFormat/>
    <w:rsid w:val="00507D6D"/>
    <w:rPr>
      <w:b/>
      <w:bCs/>
    </w:rPr>
  </w:style>
  <w:style w:type="character" w:customStyle="1" w:styleId="s2">
    <w:name w:val="s2"/>
    <w:basedOn w:val="a0"/>
    <w:rsid w:val="00507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Acer</cp:lastModifiedBy>
  <cp:revision>12</cp:revision>
  <cp:lastPrinted>2019-01-30T12:54:00Z</cp:lastPrinted>
  <dcterms:created xsi:type="dcterms:W3CDTF">2019-01-23T11:24:00Z</dcterms:created>
  <dcterms:modified xsi:type="dcterms:W3CDTF">2025-02-06T07:28:00Z</dcterms:modified>
</cp:coreProperties>
</file>